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9E10E5" w:rsidP="003C7606">
      <w:pPr>
        <w:spacing w:after="0"/>
        <w:jc w:val="center"/>
        <w:rPr>
          <w:rFonts w:asciiTheme="majorHAnsi" w:hAnsiTheme="majorHAnsi"/>
          <w:b/>
          <w:sz w:val="26"/>
          <w:szCs w:val="26"/>
        </w:rPr>
      </w:pPr>
      <w:r>
        <w:rPr>
          <w:rFonts w:asciiTheme="majorHAnsi" w:hAnsiTheme="majorHAnsi"/>
          <w:b/>
          <w:sz w:val="26"/>
          <w:szCs w:val="26"/>
        </w:rPr>
        <w:t>Clean Energy Task Force</w:t>
      </w:r>
    </w:p>
    <w:p w:rsidR="003C7606" w:rsidRPr="00CB0C9D" w:rsidRDefault="00541CE4"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552065" w:rsidP="003C7606">
      <w:pPr>
        <w:spacing w:after="0"/>
        <w:jc w:val="center"/>
        <w:rPr>
          <w:rFonts w:asciiTheme="majorHAnsi" w:hAnsiTheme="majorHAnsi"/>
          <w:sz w:val="26"/>
          <w:szCs w:val="26"/>
        </w:rPr>
      </w:pPr>
      <w:r>
        <w:rPr>
          <w:rFonts w:asciiTheme="majorHAnsi" w:hAnsiTheme="majorHAnsi"/>
          <w:sz w:val="26"/>
          <w:szCs w:val="26"/>
        </w:rPr>
        <w:t>May 2</w:t>
      </w:r>
      <w:r w:rsidR="009E10E5">
        <w:rPr>
          <w:rFonts w:asciiTheme="majorHAnsi" w:hAnsiTheme="majorHAnsi"/>
          <w:sz w:val="26"/>
          <w:szCs w:val="26"/>
        </w:rPr>
        <w:t>, 2017 – 6:0</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44798D">
        <w:rPr>
          <w:rFonts w:asciiTheme="majorHAnsi" w:hAnsiTheme="majorHAnsi"/>
          <w:sz w:val="26"/>
          <w:szCs w:val="26"/>
        </w:rPr>
        <w:t>Town Hall Conference Room</w:t>
      </w:r>
    </w:p>
    <w:p w:rsidR="003C7606" w:rsidRPr="003836D1" w:rsidRDefault="003C7606" w:rsidP="003C7606">
      <w:pPr>
        <w:spacing w:after="0"/>
        <w:jc w:val="center"/>
        <w:rPr>
          <w:rFonts w:asciiTheme="majorHAnsi" w:hAnsiTheme="majorHAnsi"/>
          <w:sz w:val="24"/>
          <w:szCs w:val="24"/>
        </w:rPr>
      </w:pPr>
    </w:p>
    <w:p w:rsidR="003C7606" w:rsidRPr="00CB0C9D" w:rsidRDefault="00552065"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204D70" w:rsidRPr="00204D70">
        <w:rPr>
          <w:rFonts w:asciiTheme="majorHAnsi" w:hAnsiTheme="majorHAnsi"/>
          <w:sz w:val="24"/>
          <w:szCs w:val="24"/>
        </w:rPr>
        <w:t>Chairman</w:t>
      </w:r>
      <w:r w:rsidR="00204D70">
        <w:rPr>
          <w:rFonts w:asciiTheme="majorHAnsi" w:hAnsiTheme="majorHAnsi"/>
          <w:b/>
          <w:sz w:val="24"/>
          <w:szCs w:val="24"/>
        </w:rPr>
        <w:t xml:space="preserve"> </w:t>
      </w:r>
      <w:r w:rsidR="00204D70">
        <w:rPr>
          <w:rFonts w:asciiTheme="majorHAnsi" w:hAnsiTheme="majorHAnsi"/>
          <w:sz w:val="24"/>
          <w:szCs w:val="24"/>
        </w:rPr>
        <w:t xml:space="preserve">Pat </w:t>
      </w:r>
      <w:proofErr w:type="spellStart"/>
      <w:r w:rsidR="00204D70">
        <w:rPr>
          <w:rFonts w:asciiTheme="majorHAnsi" w:hAnsiTheme="majorHAnsi"/>
          <w:sz w:val="24"/>
          <w:szCs w:val="24"/>
        </w:rPr>
        <w:t>Petrone</w:t>
      </w:r>
      <w:proofErr w:type="spellEnd"/>
      <w:r w:rsidR="009E10E5">
        <w:rPr>
          <w:rFonts w:asciiTheme="majorHAnsi" w:hAnsiTheme="majorHAnsi"/>
          <w:sz w:val="24"/>
          <w:szCs w:val="24"/>
        </w:rPr>
        <w:t xml:space="preserve">, Martin </w:t>
      </w:r>
      <w:proofErr w:type="spellStart"/>
      <w:r w:rsidR="009E10E5">
        <w:rPr>
          <w:rFonts w:asciiTheme="majorHAnsi" w:hAnsiTheme="majorHAnsi"/>
          <w:sz w:val="24"/>
          <w:szCs w:val="24"/>
        </w:rPr>
        <w:t>Podskoch</w:t>
      </w:r>
      <w:proofErr w:type="spellEnd"/>
      <w:r w:rsidR="009E10E5">
        <w:rPr>
          <w:rFonts w:asciiTheme="majorHAnsi" w:hAnsiTheme="majorHAnsi"/>
          <w:sz w:val="24"/>
          <w:szCs w:val="24"/>
        </w:rPr>
        <w:t>, Pamela Rinaldi</w:t>
      </w:r>
      <w:r w:rsidR="0044798D">
        <w:rPr>
          <w:rFonts w:asciiTheme="majorHAnsi" w:hAnsiTheme="majorHAnsi"/>
          <w:sz w:val="24"/>
          <w:szCs w:val="24"/>
        </w:rPr>
        <w:t xml:space="preserve">, Brian Gay, </w:t>
      </w:r>
      <w:r w:rsidR="009E10E5">
        <w:rPr>
          <w:rFonts w:asciiTheme="majorHAnsi" w:hAnsiTheme="majorHAnsi"/>
          <w:sz w:val="24"/>
          <w:szCs w:val="24"/>
        </w:rPr>
        <w:t xml:space="preserve">and Glen </w:t>
      </w:r>
      <w:proofErr w:type="spellStart"/>
      <w:r w:rsidR="009E10E5">
        <w:rPr>
          <w:rFonts w:asciiTheme="majorHAnsi" w:hAnsiTheme="majorHAnsi"/>
          <w:sz w:val="24"/>
          <w:szCs w:val="24"/>
        </w:rPr>
        <w:t>LeConche</w:t>
      </w:r>
      <w:proofErr w:type="spellEnd"/>
      <w:r w:rsidR="009E10E5">
        <w:rPr>
          <w:rFonts w:asciiTheme="majorHAnsi" w:hAnsiTheme="majorHAnsi"/>
          <w:sz w:val="24"/>
          <w:szCs w:val="24"/>
        </w:rPr>
        <w:t xml:space="preserve"> (Town of East Hampton Building Official)</w:t>
      </w:r>
    </w:p>
    <w:p w:rsidR="00552065" w:rsidRDefault="00552065" w:rsidP="003C7606">
      <w:pPr>
        <w:spacing w:after="0"/>
        <w:rPr>
          <w:rFonts w:asciiTheme="majorHAnsi" w:hAnsiTheme="majorHAnsi"/>
          <w:sz w:val="24"/>
          <w:szCs w:val="24"/>
        </w:rPr>
      </w:pPr>
    </w:p>
    <w:p w:rsidR="00552065" w:rsidRPr="00552065" w:rsidRDefault="00552065" w:rsidP="003C7606">
      <w:pPr>
        <w:spacing w:after="0"/>
        <w:rPr>
          <w:rFonts w:asciiTheme="majorHAnsi" w:hAnsiTheme="majorHAnsi"/>
          <w:sz w:val="24"/>
          <w:szCs w:val="24"/>
        </w:rPr>
      </w:pPr>
      <w:r>
        <w:rPr>
          <w:rFonts w:asciiTheme="majorHAnsi" w:hAnsiTheme="majorHAnsi"/>
          <w:b/>
          <w:sz w:val="24"/>
          <w:szCs w:val="24"/>
        </w:rPr>
        <w:t xml:space="preserve">Absent: </w:t>
      </w:r>
      <w:r>
        <w:rPr>
          <w:rFonts w:asciiTheme="majorHAnsi" w:hAnsiTheme="majorHAnsi"/>
          <w:sz w:val="24"/>
          <w:szCs w:val="24"/>
        </w:rPr>
        <w:t xml:space="preserve">Kurt </w:t>
      </w:r>
      <w:proofErr w:type="spellStart"/>
      <w:r>
        <w:rPr>
          <w:rFonts w:asciiTheme="majorHAnsi" w:hAnsiTheme="majorHAnsi"/>
          <w:sz w:val="24"/>
          <w:szCs w:val="24"/>
        </w:rPr>
        <w:t>Reichenbach</w:t>
      </w:r>
      <w:proofErr w:type="spellEnd"/>
      <w:r>
        <w:rPr>
          <w:rFonts w:asciiTheme="majorHAnsi" w:hAnsiTheme="majorHAnsi"/>
          <w:sz w:val="24"/>
          <w:szCs w:val="24"/>
        </w:rPr>
        <w:t xml:space="preserve"> and Jack Solomon</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44798D">
        <w:rPr>
          <w:rFonts w:asciiTheme="majorHAnsi" w:hAnsiTheme="majorHAnsi"/>
          <w:sz w:val="24"/>
          <w:szCs w:val="24"/>
        </w:rPr>
        <w:t>0</w:t>
      </w:r>
      <w:r w:rsidR="00552065">
        <w:rPr>
          <w:rFonts w:asciiTheme="majorHAnsi" w:hAnsiTheme="majorHAnsi"/>
          <w:sz w:val="24"/>
          <w:szCs w:val="24"/>
        </w:rPr>
        <w:t>3</w:t>
      </w:r>
      <w:r w:rsidRPr="003836D1">
        <w:rPr>
          <w:rFonts w:asciiTheme="majorHAnsi" w:hAnsiTheme="majorHAnsi"/>
          <w:sz w:val="24"/>
          <w:szCs w:val="24"/>
        </w:rPr>
        <w:t xml:space="preserve"> P.M. by </w:t>
      </w:r>
      <w:r w:rsidR="00204D70">
        <w:rPr>
          <w:rFonts w:asciiTheme="majorHAnsi" w:hAnsiTheme="majorHAnsi"/>
          <w:sz w:val="24"/>
          <w:szCs w:val="24"/>
        </w:rPr>
        <w:t xml:space="preserve">Chairman </w:t>
      </w:r>
      <w:proofErr w:type="spellStart"/>
      <w:r w:rsidR="00204D70">
        <w:rPr>
          <w:rFonts w:asciiTheme="majorHAnsi" w:hAnsiTheme="majorHAnsi"/>
          <w:sz w:val="24"/>
          <w:szCs w:val="24"/>
        </w:rPr>
        <w:t>Petrone</w:t>
      </w:r>
      <w:proofErr w:type="spellEnd"/>
      <w:r w:rsidR="009E10E5">
        <w:rPr>
          <w:rFonts w:asciiTheme="majorHAnsi" w:hAnsiTheme="majorHAnsi"/>
          <w:sz w:val="24"/>
          <w:szCs w:val="24"/>
        </w:rPr>
        <w:t>.</w:t>
      </w:r>
    </w:p>
    <w:p w:rsidR="003C7606" w:rsidRPr="003836D1" w:rsidRDefault="003C7606" w:rsidP="003C7606">
      <w:pPr>
        <w:spacing w:after="0"/>
        <w:rPr>
          <w:rFonts w:asciiTheme="majorHAnsi" w:hAnsiTheme="majorHAnsi"/>
          <w:sz w:val="24"/>
          <w:szCs w:val="24"/>
        </w:rPr>
      </w:pPr>
    </w:p>
    <w:p w:rsidR="00204D70" w:rsidRDefault="0078149A" w:rsidP="00496757">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Approval of </w:t>
      </w:r>
      <w:r w:rsidR="00204D70">
        <w:rPr>
          <w:rFonts w:asciiTheme="majorHAnsi" w:hAnsiTheme="majorHAnsi" w:cs="Arial"/>
          <w:b/>
          <w:color w:val="000000"/>
          <w:sz w:val="24"/>
          <w:szCs w:val="24"/>
        </w:rPr>
        <w:t>Minutes</w:t>
      </w:r>
      <w:r w:rsidR="00496757">
        <w:rPr>
          <w:rFonts w:asciiTheme="majorHAnsi" w:hAnsiTheme="majorHAnsi" w:cs="Arial"/>
          <w:b/>
          <w:color w:val="000000"/>
          <w:sz w:val="24"/>
          <w:szCs w:val="24"/>
        </w:rPr>
        <w:t>:</w:t>
      </w:r>
      <w:r w:rsidR="00204D70">
        <w:rPr>
          <w:rFonts w:asciiTheme="majorHAnsi" w:hAnsiTheme="majorHAnsi" w:cs="Arial"/>
          <w:b/>
          <w:color w:val="000000"/>
          <w:sz w:val="24"/>
          <w:szCs w:val="24"/>
        </w:rPr>
        <w:t xml:space="preserve"> </w:t>
      </w:r>
      <w:r w:rsidR="00552065">
        <w:rPr>
          <w:rFonts w:asciiTheme="majorHAnsi" w:hAnsiTheme="majorHAnsi" w:cs="Arial"/>
          <w:b/>
          <w:color w:val="000000"/>
          <w:sz w:val="24"/>
          <w:szCs w:val="24"/>
        </w:rPr>
        <w:t>March</w:t>
      </w:r>
      <w:r w:rsidR="00D854C1">
        <w:rPr>
          <w:rFonts w:asciiTheme="majorHAnsi" w:hAnsiTheme="majorHAnsi" w:cs="Arial"/>
          <w:b/>
          <w:color w:val="000000"/>
          <w:sz w:val="24"/>
          <w:szCs w:val="24"/>
        </w:rPr>
        <w:t xml:space="preserve"> 7</w:t>
      </w:r>
      <w:r w:rsidR="00204D70">
        <w:rPr>
          <w:rFonts w:asciiTheme="majorHAnsi" w:hAnsiTheme="majorHAnsi" w:cs="Arial"/>
          <w:b/>
          <w:color w:val="000000"/>
          <w:sz w:val="24"/>
          <w:szCs w:val="24"/>
        </w:rPr>
        <w:t xml:space="preserve">, 2017 </w:t>
      </w:r>
      <w:r w:rsidR="00D854C1">
        <w:rPr>
          <w:rFonts w:asciiTheme="majorHAnsi" w:hAnsiTheme="majorHAnsi" w:cs="Arial"/>
          <w:b/>
          <w:color w:val="000000"/>
          <w:sz w:val="24"/>
          <w:szCs w:val="24"/>
        </w:rPr>
        <w:t xml:space="preserve">Regular </w:t>
      </w:r>
      <w:r w:rsidR="00204D70">
        <w:rPr>
          <w:rFonts w:asciiTheme="majorHAnsi" w:hAnsiTheme="majorHAnsi" w:cs="Arial"/>
          <w:b/>
          <w:color w:val="000000"/>
          <w:sz w:val="24"/>
          <w:szCs w:val="24"/>
        </w:rPr>
        <w:t>Meeting:</w:t>
      </w:r>
    </w:p>
    <w:p w:rsidR="00496757" w:rsidRDefault="0078149A" w:rsidP="00496757">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 motion was made by Mr. </w:t>
      </w:r>
      <w:proofErr w:type="spellStart"/>
      <w:r w:rsidR="00D854C1">
        <w:rPr>
          <w:rFonts w:asciiTheme="majorHAnsi" w:hAnsiTheme="majorHAnsi" w:cs="Arial"/>
          <w:i/>
          <w:color w:val="000000"/>
          <w:sz w:val="24"/>
          <w:szCs w:val="24"/>
        </w:rPr>
        <w:t>Podskoch</w:t>
      </w:r>
      <w:proofErr w:type="spellEnd"/>
      <w:r>
        <w:rPr>
          <w:rFonts w:asciiTheme="majorHAnsi" w:hAnsiTheme="majorHAnsi" w:cs="Arial"/>
          <w:i/>
          <w:color w:val="000000"/>
          <w:sz w:val="24"/>
          <w:szCs w:val="24"/>
        </w:rPr>
        <w:t xml:space="preserve"> to approve </w:t>
      </w:r>
      <w:r w:rsidR="00D854C1">
        <w:rPr>
          <w:rFonts w:asciiTheme="majorHAnsi" w:hAnsiTheme="majorHAnsi" w:cs="Arial"/>
          <w:i/>
          <w:color w:val="000000"/>
          <w:sz w:val="24"/>
          <w:szCs w:val="24"/>
        </w:rPr>
        <w:t xml:space="preserve">the </w:t>
      </w:r>
      <w:r w:rsidR="00552065">
        <w:rPr>
          <w:rFonts w:asciiTheme="majorHAnsi" w:hAnsiTheme="majorHAnsi" w:cs="Arial"/>
          <w:i/>
          <w:color w:val="000000"/>
          <w:sz w:val="24"/>
          <w:szCs w:val="24"/>
        </w:rPr>
        <w:t>March</w:t>
      </w:r>
      <w:r w:rsidR="00D854C1">
        <w:rPr>
          <w:rFonts w:asciiTheme="majorHAnsi" w:hAnsiTheme="majorHAnsi" w:cs="Arial"/>
          <w:i/>
          <w:color w:val="000000"/>
          <w:sz w:val="24"/>
          <w:szCs w:val="24"/>
        </w:rPr>
        <w:t xml:space="preserve"> 7,</w:t>
      </w:r>
      <w:r w:rsidR="00204D70">
        <w:rPr>
          <w:rFonts w:asciiTheme="majorHAnsi" w:hAnsiTheme="majorHAnsi" w:cs="Arial"/>
          <w:i/>
          <w:color w:val="000000"/>
          <w:sz w:val="24"/>
          <w:szCs w:val="24"/>
        </w:rPr>
        <w:t xml:space="preserve"> </w:t>
      </w:r>
      <w:r>
        <w:rPr>
          <w:rFonts w:asciiTheme="majorHAnsi" w:hAnsiTheme="majorHAnsi" w:cs="Arial"/>
          <w:i/>
          <w:color w:val="000000"/>
          <w:sz w:val="24"/>
          <w:szCs w:val="24"/>
        </w:rPr>
        <w:t xml:space="preserve">2017 </w:t>
      </w:r>
      <w:r w:rsidR="00D854C1">
        <w:rPr>
          <w:rFonts w:asciiTheme="majorHAnsi" w:hAnsiTheme="majorHAnsi" w:cs="Arial"/>
          <w:i/>
          <w:color w:val="000000"/>
          <w:sz w:val="24"/>
          <w:szCs w:val="24"/>
        </w:rPr>
        <w:t>regular</w:t>
      </w:r>
      <w:r w:rsidR="00204D70">
        <w:rPr>
          <w:rFonts w:asciiTheme="majorHAnsi" w:hAnsiTheme="majorHAnsi" w:cs="Arial"/>
          <w:i/>
          <w:color w:val="000000"/>
          <w:sz w:val="24"/>
          <w:szCs w:val="24"/>
        </w:rPr>
        <w:t xml:space="preserve"> meeting minute</w:t>
      </w:r>
      <w:r>
        <w:rPr>
          <w:rFonts w:asciiTheme="majorHAnsi" w:hAnsiTheme="majorHAnsi" w:cs="Arial"/>
          <w:i/>
          <w:color w:val="000000"/>
          <w:sz w:val="24"/>
          <w:szCs w:val="24"/>
        </w:rPr>
        <w:t xml:space="preserve">s; seconded by Mr. </w:t>
      </w:r>
      <w:r w:rsidR="00552065">
        <w:rPr>
          <w:rFonts w:asciiTheme="majorHAnsi" w:hAnsiTheme="majorHAnsi" w:cs="Arial"/>
          <w:i/>
          <w:color w:val="000000"/>
          <w:sz w:val="24"/>
          <w:szCs w:val="24"/>
        </w:rPr>
        <w:t>Gay</w:t>
      </w:r>
      <w:r w:rsidR="00D854C1">
        <w:rPr>
          <w:rFonts w:asciiTheme="majorHAnsi" w:hAnsiTheme="majorHAnsi" w:cs="Arial"/>
          <w:i/>
          <w:color w:val="000000"/>
          <w:sz w:val="24"/>
          <w:szCs w:val="24"/>
        </w:rPr>
        <w:t xml:space="preserve">. </w:t>
      </w:r>
      <w:proofErr w:type="gramStart"/>
      <w:r w:rsidR="00D854C1">
        <w:rPr>
          <w:rFonts w:asciiTheme="majorHAnsi" w:hAnsiTheme="majorHAnsi" w:cs="Arial"/>
          <w:i/>
          <w:color w:val="000000"/>
          <w:sz w:val="24"/>
          <w:szCs w:val="24"/>
        </w:rPr>
        <w:t xml:space="preserve">Voted </w:t>
      </w:r>
      <w:r w:rsidR="00552065">
        <w:rPr>
          <w:rFonts w:asciiTheme="majorHAnsi" w:hAnsiTheme="majorHAnsi" w:cs="Arial"/>
          <w:i/>
          <w:color w:val="000000"/>
          <w:sz w:val="24"/>
          <w:szCs w:val="24"/>
        </w:rPr>
        <w:t>4</w:t>
      </w:r>
      <w:r>
        <w:rPr>
          <w:rFonts w:asciiTheme="majorHAnsi" w:hAnsiTheme="majorHAnsi" w:cs="Arial"/>
          <w:i/>
          <w:color w:val="000000"/>
          <w:sz w:val="24"/>
          <w:szCs w:val="24"/>
        </w:rPr>
        <w:t>-0.</w:t>
      </w:r>
      <w:proofErr w:type="gramEnd"/>
    </w:p>
    <w:p w:rsidR="007446AB" w:rsidRDefault="007446AB" w:rsidP="00496757">
      <w:pPr>
        <w:spacing w:after="0"/>
        <w:rPr>
          <w:rFonts w:asciiTheme="majorHAnsi" w:hAnsiTheme="majorHAnsi" w:cs="Arial"/>
          <w:color w:val="000000"/>
          <w:sz w:val="24"/>
          <w:szCs w:val="24"/>
        </w:rPr>
      </w:pPr>
    </w:p>
    <w:p w:rsidR="0056654D" w:rsidRDefault="001B7D56" w:rsidP="001B7D56">
      <w:pPr>
        <w:spacing w:after="0"/>
        <w:rPr>
          <w:rFonts w:asciiTheme="majorHAnsi" w:hAnsiTheme="majorHAnsi" w:cs="Arial"/>
          <w:color w:val="000000"/>
          <w:sz w:val="24"/>
          <w:szCs w:val="24"/>
        </w:rPr>
      </w:pPr>
      <w:r>
        <w:rPr>
          <w:rFonts w:asciiTheme="majorHAnsi" w:hAnsiTheme="majorHAnsi" w:cs="Arial"/>
          <w:b/>
          <w:color w:val="000000"/>
          <w:sz w:val="24"/>
          <w:szCs w:val="24"/>
        </w:rPr>
        <w:t>Public Remarks</w:t>
      </w:r>
      <w:r w:rsidR="009C3DB0">
        <w:rPr>
          <w:rFonts w:asciiTheme="majorHAnsi" w:hAnsiTheme="majorHAnsi" w:cs="Arial"/>
          <w:b/>
          <w:color w:val="000000"/>
          <w:sz w:val="24"/>
          <w:szCs w:val="24"/>
        </w:rPr>
        <w:t xml:space="preserve">: </w:t>
      </w:r>
      <w:r>
        <w:rPr>
          <w:rFonts w:asciiTheme="majorHAnsi" w:hAnsiTheme="majorHAnsi" w:cs="Arial"/>
          <w:color w:val="000000"/>
          <w:sz w:val="24"/>
          <w:szCs w:val="24"/>
        </w:rPr>
        <w:t>None</w:t>
      </w:r>
    </w:p>
    <w:p w:rsidR="007808D8" w:rsidRDefault="007808D8" w:rsidP="001B7D56">
      <w:pPr>
        <w:spacing w:after="0"/>
        <w:rPr>
          <w:rFonts w:asciiTheme="majorHAnsi" w:hAnsiTheme="majorHAnsi" w:cs="Arial"/>
          <w:color w:val="000000"/>
          <w:sz w:val="24"/>
          <w:szCs w:val="24"/>
        </w:rPr>
      </w:pPr>
    </w:p>
    <w:p w:rsidR="001B7D56" w:rsidRDefault="001B7D56" w:rsidP="001B7D56">
      <w:pPr>
        <w:spacing w:after="0"/>
        <w:rPr>
          <w:rFonts w:asciiTheme="majorHAnsi" w:hAnsiTheme="majorHAnsi" w:cs="Arial"/>
          <w:color w:val="000000"/>
          <w:sz w:val="24"/>
          <w:szCs w:val="24"/>
        </w:rPr>
      </w:pPr>
      <w:r>
        <w:rPr>
          <w:rFonts w:asciiTheme="majorHAnsi" w:hAnsiTheme="majorHAnsi" w:cs="Arial"/>
          <w:b/>
          <w:color w:val="000000"/>
          <w:sz w:val="24"/>
          <w:szCs w:val="24"/>
        </w:rPr>
        <w:t xml:space="preserve">Communications: </w:t>
      </w:r>
      <w:r>
        <w:rPr>
          <w:rFonts w:asciiTheme="majorHAnsi" w:hAnsiTheme="majorHAnsi" w:cs="Arial"/>
          <w:color w:val="000000"/>
          <w:sz w:val="24"/>
          <w:szCs w:val="24"/>
        </w:rPr>
        <w:t>None</w:t>
      </w:r>
    </w:p>
    <w:p w:rsidR="001B7D56" w:rsidRDefault="001B7D56" w:rsidP="001B7D56">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b/>
          <w:color w:val="000000"/>
          <w:sz w:val="24"/>
          <w:szCs w:val="24"/>
        </w:rPr>
        <w:t xml:space="preserve">Town Staff Report: </w:t>
      </w:r>
      <w:r w:rsidR="00892241">
        <w:rPr>
          <w:rFonts w:asciiTheme="majorHAnsi" w:hAnsiTheme="majorHAnsi" w:cs="Arial"/>
          <w:color w:val="000000"/>
          <w:sz w:val="24"/>
          <w:szCs w:val="24"/>
        </w:rPr>
        <w:t xml:space="preserve">Mr. </w:t>
      </w:r>
      <w:proofErr w:type="spellStart"/>
      <w:r w:rsidR="00892241">
        <w:rPr>
          <w:rFonts w:asciiTheme="majorHAnsi" w:hAnsiTheme="majorHAnsi" w:cs="Arial"/>
          <w:color w:val="000000"/>
          <w:sz w:val="24"/>
          <w:szCs w:val="24"/>
        </w:rPr>
        <w:t>LeConche</w:t>
      </w:r>
      <w:proofErr w:type="spellEnd"/>
      <w:r w:rsidR="00892241">
        <w:rPr>
          <w:rFonts w:asciiTheme="majorHAnsi" w:hAnsiTheme="majorHAnsi" w:cs="Arial"/>
          <w:color w:val="000000"/>
          <w:sz w:val="24"/>
          <w:szCs w:val="24"/>
        </w:rPr>
        <w:t xml:space="preserve"> stated that 21 solar permits have already been </w:t>
      </w:r>
      <w:r w:rsidR="00892241">
        <w:rPr>
          <w:rFonts w:asciiTheme="majorHAnsi" w:hAnsiTheme="majorHAnsi" w:cs="Arial"/>
          <w:color w:val="000000"/>
          <w:sz w:val="24"/>
          <w:szCs w:val="24"/>
        </w:rPr>
        <w:tab/>
        <w:t xml:space="preserve">approved this year; 20 are residential and 1 is commercial. He will bring </w:t>
      </w:r>
      <w:r w:rsidR="00892241">
        <w:rPr>
          <w:rFonts w:asciiTheme="majorHAnsi" w:hAnsiTheme="majorHAnsi" w:cs="Arial"/>
          <w:color w:val="000000"/>
          <w:sz w:val="24"/>
          <w:szCs w:val="24"/>
        </w:rPr>
        <w:tab/>
        <w:t xml:space="preserve">information on which solar companies are being utilized, which will give the Task </w:t>
      </w:r>
      <w:r w:rsidR="00892241">
        <w:rPr>
          <w:rFonts w:asciiTheme="majorHAnsi" w:hAnsiTheme="majorHAnsi" w:cs="Arial"/>
          <w:color w:val="000000"/>
          <w:sz w:val="24"/>
          <w:szCs w:val="24"/>
        </w:rPr>
        <w:tab/>
        <w:t xml:space="preserve">Force information on which permits are through the Solarize CT program. Chairman </w:t>
      </w:r>
      <w:r w:rsidR="00892241">
        <w:rPr>
          <w:rFonts w:asciiTheme="majorHAnsi" w:hAnsiTheme="majorHAnsi" w:cs="Arial"/>
          <w:color w:val="000000"/>
          <w:sz w:val="24"/>
          <w:szCs w:val="24"/>
        </w:rPr>
        <w:tab/>
      </w:r>
      <w:proofErr w:type="spellStart"/>
      <w:r w:rsidR="00892241">
        <w:rPr>
          <w:rFonts w:asciiTheme="majorHAnsi" w:hAnsiTheme="majorHAnsi" w:cs="Arial"/>
          <w:color w:val="000000"/>
          <w:sz w:val="24"/>
          <w:szCs w:val="24"/>
        </w:rPr>
        <w:t>Petrone</w:t>
      </w:r>
      <w:proofErr w:type="spellEnd"/>
      <w:r w:rsidR="00892241">
        <w:rPr>
          <w:rFonts w:asciiTheme="majorHAnsi" w:hAnsiTheme="majorHAnsi" w:cs="Arial"/>
          <w:color w:val="000000"/>
          <w:sz w:val="24"/>
          <w:szCs w:val="24"/>
        </w:rPr>
        <w:t xml:space="preserve"> noted that Paul’s &amp; Sandy’s will soon be obtaining a solar permit as well. It </w:t>
      </w:r>
      <w:r w:rsidR="00892241">
        <w:rPr>
          <w:rFonts w:asciiTheme="majorHAnsi" w:hAnsiTheme="majorHAnsi" w:cs="Arial"/>
          <w:color w:val="000000"/>
          <w:sz w:val="24"/>
          <w:szCs w:val="24"/>
        </w:rPr>
        <w:tab/>
        <w:t xml:space="preserve">was also </w:t>
      </w:r>
      <w:r w:rsidR="00E059B0">
        <w:rPr>
          <w:rFonts w:asciiTheme="majorHAnsi" w:hAnsiTheme="majorHAnsi" w:cs="Arial"/>
          <w:color w:val="000000"/>
          <w:sz w:val="24"/>
          <w:szCs w:val="24"/>
        </w:rPr>
        <w:t>suggeste</w:t>
      </w:r>
      <w:r w:rsidR="00892241">
        <w:rPr>
          <w:rFonts w:asciiTheme="majorHAnsi" w:hAnsiTheme="majorHAnsi" w:cs="Arial"/>
          <w:color w:val="000000"/>
          <w:sz w:val="24"/>
          <w:szCs w:val="24"/>
        </w:rPr>
        <w:t xml:space="preserve">d </w:t>
      </w:r>
      <w:r w:rsidR="00E059B0">
        <w:rPr>
          <w:rFonts w:asciiTheme="majorHAnsi" w:hAnsiTheme="majorHAnsi" w:cs="Arial"/>
          <w:color w:val="000000"/>
          <w:sz w:val="24"/>
          <w:szCs w:val="24"/>
        </w:rPr>
        <w:t>to</w:t>
      </w:r>
      <w:r w:rsidR="00892241">
        <w:rPr>
          <w:rFonts w:asciiTheme="majorHAnsi" w:hAnsiTheme="majorHAnsi" w:cs="Arial"/>
          <w:color w:val="000000"/>
          <w:sz w:val="24"/>
          <w:szCs w:val="24"/>
        </w:rPr>
        <w:t xml:space="preserve"> giv</w:t>
      </w:r>
      <w:r w:rsidR="00E059B0">
        <w:rPr>
          <w:rFonts w:asciiTheme="majorHAnsi" w:hAnsiTheme="majorHAnsi" w:cs="Arial"/>
          <w:color w:val="000000"/>
          <w:sz w:val="24"/>
          <w:szCs w:val="24"/>
        </w:rPr>
        <w:t>e</w:t>
      </w:r>
      <w:r w:rsidR="00892241">
        <w:rPr>
          <w:rFonts w:asciiTheme="majorHAnsi" w:hAnsiTheme="majorHAnsi" w:cs="Arial"/>
          <w:color w:val="000000"/>
          <w:sz w:val="24"/>
          <w:szCs w:val="24"/>
        </w:rPr>
        <w:t xml:space="preserve"> an update</w:t>
      </w:r>
      <w:r w:rsidR="00E059B0">
        <w:rPr>
          <w:rFonts w:asciiTheme="majorHAnsi" w:hAnsiTheme="majorHAnsi" w:cs="Arial"/>
          <w:color w:val="000000"/>
          <w:sz w:val="24"/>
          <w:szCs w:val="24"/>
        </w:rPr>
        <w:t xml:space="preserve"> on the solar program</w:t>
      </w:r>
      <w:r w:rsidR="00892241">
        <w:rPr>
          <w:rFonts w:asciiTheme="majorHAnsi" w:hAnsiTheme="majorHAnsi" w:cs="Arial"/>
          <w:color w:val="000000"/>
          <w:sz w:val="24"/>
          <w:szCs w:val="24"/>
        </w:rPr>
        <w:t xml:space="preserve"> to </w:t>
      </w:r>
      <w:proofErr w:type="spellStart"/>
      <w:r w:rsidR="00892241">
        <w:rPr>
          <w:rFonts w:asciiTheme="majorHAnsi" w:hAnsiTheme="majorHAnsi" w:cs="Arial"/>
          <w:color w:val="000000"/>
          <w:sz w:val="24"/>
          <w:szCs w:val="24"/>
        </w:rPr>
        <w:t>Rivereast</w:t>
      </w:r>
      <w:proofErr w:type="spellEnd"/>
      <w:r w:rsidR="00E059B0">
        <w:rPr>
          <w:rFonts w:asciiTheme="majorHAnsi" w:hAnsiTheme="majorHAnsi" w:cs="Arial"/>
          <w:color w:val="000000"/>
          <w:sz w:val="24"/>
          <w:szCs w:val="24"/>
        </w:rPr>
        <w:t>.</w:t>
      </w:r>
      <w:r w:rsidR="00892241">
        <w:rPr>
          <w:rFonts w:asciiTheme="majorHAnsi" w:hAnsiTheme="majorHAnsi" w:cs="Arial"/>
          <w:color w:val="000000"/>
          <w:sz w:val="24"/>
          <w:szCs w:val="24"/>
        </w:rPr>
        <w:t xml:space="preserve"> </w:t>
      </w:r>
      <w:bookmarkStart w:id="0" w:name="_GoBack"/>
      <w:bookmarkEnd w:id="0"/>
    </w:p>
    <w:p w:rsidR="001B7D56" w:rsidRDefault="001B7D56" w:rsidP="001B7D56">
      <w:pPr>
        <w:spacing w:after="0"/>
        <w:rPr>
          <w:rFonts w:asciiTheme="majorHAnsi" w:hAnsiTheme="majorHAnsi" w:cs="Arial"/>
          <w:color w:val="000000"/>
          <w:sz w:val="24"/>
          <w:szCs w:val="24"/>
        </w:rPr>
      </w:pPr>
    </w:p>
    <w:p w:rsidR="001B7D56" w:rsidRDefault="001B7D56"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Old Business: </w:t>
      </w:r>
    </w:p>
    <w:p w:rsidR="000228A2" w:rsidRDefault="00892241" w:rsidP="001B7D56">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b/>
          <w:color w:val="000000"/>
          <w:sz w:val="24"/>
          <w:szCs w:val="24"/>
        </w:rPr>
        <w:t xml:space="preserve">Developments from Facilities Building Committee Meetings: </w:t>
      </w: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Petrone</w:t>
      </w:r>
      <w:proofErr w:type="spellEnd"/>
      <w:r>
        <w:rPr>
          <w:rFonts w:asciiTheme="majorHAnsi" w:hAnsiTheme="majorHAnsi" w:cs="Arial"/>
          <w:color w:val="000000"/>
          <w:sz w:val="24"/>
          <w:szCs w:val="24"/>
        </w:rPr>
        <w:t xml:space="preserve"> </w:t>
      </w:r>
      <w:r>
        <w:rPr>
          <w:rFonts w:asciiTheme="majorHAnsi" w:hAnsiTheme="majorHAnsi" w:cs="Arial"/>
          <w:color w:val="000000"/>
          <w:sz w:val="24"/>
          <w:szCs w:val="24"/>
        </w:rPr>
        <w:tab/>
        <w:t xml:space="preserve">updated that he had attended two Building Committee meetings and that the </w:t>
      </w:r>
      <w:r>
        <w:rPr>
          <w:rFonts w:asciiTheme="majorHAnsi" w:hAnsiTheme="majorHAnsi" w:cs="Arial"/>
          <w:color w:val="000000"/>
          <w:sz w:val="24"/>
          <w:szCs w:val="24"/>
        </w:rPr>
        <w:tab/>
        <w:t xml:space="preserve">committee was interested in feedback from the Task Force and guidance when </w:t>
      </w:r>
      <w:r>
        <w:rPr>
          <w:rFonts w:asciiTheme="majorHAnsi" w:hAnsiTheme="majorHAnsi" w:cs="Arial"/>
          <w:color w:val="000000"/>
          <w:sz w:val="24"/>
          <w:szCs w:val="24"/>
        </w:rPr>
        <w:tab/>
        <w:t xml:space="preserve">necessary. It was noted that members of the task force will attend meetings as much </w:t>
      </w:r>
      <w:r>
        <w:rPr>
          <w:rFonts w:asciiTheme="majorHAnsi" w:hAnsiTheme="majorHAnsi" w:cs="Arial"/>
          <w:color w:val="000000"/>
          <w:sz w:val="24"/>
          <w:szCs w:val="24"/>
        </w:rPr>
        <w:tab/>
        <w:t>as possible.</w:t>
      </w:r>
      <w:r w:rsidR="001C558E">
        <w:rPr>
          <w:rFonts w:asciiTheme="majorHAnsi" w:hAnsiTheme="majorHAnsi" w:cs="Arial"/>
          <w:color w:val="000000"/>
          <w:sz w:val="24"/>
          <w:szCs w:val="24"/>
        </w:rPr>
        <w:t xml:space="preserve"> Chairman </w:t>
      </w:r>
      <w:proofErr w:type="spellStart"/>
      <w:r w:rsidR="001C558E">
        <w:rPr>
          <w:rFonts w:asciiTheme="majorHAnsi" w:hAnsiTheme="majorHAnsi" w:cs="Arial"/>
          <w:color w:val="000000"/>
          <w:sz w:val="24"/>
          <w:szCs w:val="24"/>
        </w:rPr>
        <w:t>Petrone</w:t>
      </w:r>
      <w:proofErr w:type="spellEnd"/>
      <w:r w:rsidR="001C558E">
        <w:rPr>
          <w:rFonts w:asciiTheme="majorHAnsi" w:hAnsiTheme="majorHAnsi" w:cs="Arial"/>
          <w:color w:val="000000"/>
          <w:sz w:val="24"/>
          <w:szCs w:val="24"/>
        </w:rPr>
        <w:t xml:space="preserve"> would like to ask them to put </w:t>
      </w:r>
      <w:proofErr w:type="spellStart"/>
      <w:r w:rsidR="001C558E">
        <w:rPr>
          <w:rFonts w:asciiTheme="majorHAnsi" w:hAnsiTheme="majorHAnsi" w:cs="Arial"/>
          <w:color w:val="000000"/>
          <w:sz w:val="24"/>
          <w:szCs w:val="24"/>
        </w:rPr>
        <w:t>Eversource</w:t>
      </w:r>
      <w:proofErr w:type="spellEnd"/>
      <w:r w:rsidR="001C558E">
        <w:rPr>
          <w:rFonts w:asciiTheme="majorHAnsi" w:hAnsiTheme="majorHAnsi" w:cs="Arial"/>
          <w:color w:val="000000"/>
          <w:sz w:val="24"/>
          <w:szCs w:val="24"/>
        </w:rPr>
        <w:t xml:space="preserve"> on one of </w:t>
      </w:r>
      <w:r w:rsidR="001C558E">
        <w:rPr>
          <w:rFonts w:asciiTheme="majorHAnsi" w:hAnsiTheme="majorHAnsi" w:cs="Arial"/>
          <w:color w:val="000000"/>
          <w:sz w:val="24"/>
          <w:szCs w:val="24"/>
        </w:rPr>
        <w:tab/>
        <w:t>their upcoming agendas.</w:t>
      </w:r>
      <w:r>
        <w:rPr>
          <w:rFonts w:asciiTheme="majorHAnsi" w:hAnsiTheme="majorHAnsi" w:cs="Arial"/>
          <w:color w:val="000000"/>
          <w:sz w:val="24"/>
          <w:szCs w:val="24"/>
        </w:rPr>
        <w:t xml:space="preserve"> Mr. </w:t>
      </w:r>
      <w:proofErr w:type="spellStart"/>
      <w:r>
        <w:rPr>
          <w:rFonts w:asciiTheme="majorHAnsi" w:hAnsiTheme="majorHAnsi" w:cs="Arial"/>
          <w:color w:val="000000"/>
          <w:sz w:val="24"/>
          <w:szCs w:val="24"/>
        </w:rPr>
        <w:t>LeConche</w:t>
      </w:r>
      <w:proofErr w:type="spellEnd"/>
      <w:r>
        <w:rPr>
          <w:rFonts w:asciiTheme="majorHAnsi" w:hAnsiTheme="majorHAnsi" w:cs="Arial"/>
          <w:color w:val="000000"/>
          <w:sz w:val="24"/>
          <w:szCs w:val="24"/>
        </w:rPr>
        <w:t xml:space="preserve"> stated that it may be a good idea to research </w:t>
      </w:r>
      <w:r w:rsidR="001C558E">
        <w:rPr>
          <w:rFonts w:asciiTheme="majorHAnsi" w:hAnsiTheme="majorHAnsi" w:cs="Arial"/>
          <w:color w:val="000000"/>
          <w:sz w:val="24"/>
          <w:szCs w:val="24"/>
        </w:rPr>
        <w:tab/>
      </w:r>
      <w:r>
        <w:rPr>
          <w:rFonts w:asciiTheme="majorHAnsi" w:hAnsiTheme="majorHAnsi" w:cs="Arial"/>
          <w:color w:val="000000"/>
          <w:sz w:val="24"/>
          <w:szCs w:val="24"/>
        </w:rPr>
        <w:t>another town</w:t>
      </w:r>
      <w:r w:rsidR="001C558E">
        <w:rPr>
          <w:rFonts w:asciiTheme="majorHAnsi" w:hAnsiTheme="majorHAnsi" w:cs="Arial"/>
          <w:color w:val="000000"/>
          <w:sz w:val="24"/>
          <w:szCs w:val="24"/>
        </w:rPr>
        <w:t xml:space="preserve"> that has done a similar project to be able to give statistics and data on </w:t>
      </w:r>
      <w:r w:rsidR="001C558E">
        <w:rPr>
          <w:rFonts w:asciiTheme="majorHAnsi" w:hAnsiTheme="majorHAnsi" w:cs="Arial"/>
          <w:color w:val="000000"/>
          <w:sz w:val="24"/>
          <w:szCs w:val="24"/>
        </w:rPr>
        <w:tab/>
        <w:t xml:space="preserve">energy usage and savings related to such. </w:t>
      </w:r>
    </w:p>
    <w:p w:rsidR="001C558E" w:rsidRDefault="001C558E" w:rsidP="001B7D56">
      <w:pPr>
        <w:spacing w:after="0"/>
        <w:rPr>
          <w:rFonts w:asciiTheme="majorHAnsi" w:hAnsiTheme="majorHAnsi" w:cs="Arial"/>
          <w:color w:val="000000"/>
          <w:sz w:val="24"/>
          <w:szCs w:val="24"/>
        </w:rPr>
      </w:pPr>
    </w:p>
    <w:p w:rsidR="001C558E" w:rsidRDefault="001C558E" w:rsidP="001B7D56">
      <w:pPr>
        <w:spacing w:after="0"/>
        <w:rPr>
          <w:rFonts w:asciiTheme="majorHAnsi" w:hAnsiTheme="majorHAnsi" w:cs="Arial"/>
          <w:color w:val="000000"/>
          <w:sz w:val="24"/>
          <w:szCs w:val="24"/>
        </w:rPr>
      </w:pPr>
      <w:r>
        <w:rPr>
          <w:rFonts w:asciiTheme="majorHAnsi" w:hAnsiTheme="majorHAnsi" w:cs="Arial"/>
          <w:color w:val="000000"/>
          <w:sz w:val="24"/>
          <w:szCs w:val="24"/>
        </w:rPr>
        <w:tab/>
      </w:r>
      <w:proofErr w:type="spellStart"/>
      <w:r>
        <w:rPr>
          <w:rFonts w:asciiTheme="majorHAnsi" w:hAnsiTheme="majorHAnsi" w:cs="Arial"/>
          <w:b/>
          <w:color w:val="000000"/>
          <w:sz w:val="24"/>
          <w:szCs w:val="24"/>
        </w:rPr>
        <w:t>Eversource</w:t>
      </w:r>
      <w:proofErr w:type="spellEnd"/>
      <w:r>
        <w:rPr>
          <w:rFonts w:asciiTheme="majorHAnsi" w:hAnsiTheme="majorHAnsi" w:cs="Arial"/>
          <w:b/>
          <w:color w:val="000000"/>
          <w:sz w:val="24"/>
          <w:szCs w:val="24"/>
        </w:rPr>
        <w:t xml:space="preserve"> Clean Energy Credits &amp; Moving Forward: </w:t>
      </w: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Petrone</w:t>
      </w:r>
      <w:proofErr w:type="spellEnd"/>
      <w:r>
        <w:rPr>
          <w:rFonts w:asciiTheme="majorHAnsi" w:hAnsiTheme="majorHAnsi" w:cs="Arial"/>
          <w:color w:val="000000"/>
          <w:sz w:val="24"/>
          <w:szCs w:val="24"/>
        </w:rPr>
        <w:t xml:space="preserve"> has </w:t>
      </w:r>
      <w:r>
        <w:rPr>
          <w:rFonts w:asciiTheme="majorHAnsi" w:hAnsiTheme="majorHAnsi" w:cs="Arial"/>
          <w:color w:val="000000"/>
          <w:sz w:val="24"/>
          <w:szCs w:val="24"/>
        </w:rPr>
        <w:tab/>
        <w:t xml:space="preserve">received the information and will review it. He asked Task Force members to think </w:t>
      </w:r>
      <w:r>
        <w:rPr>
          <w:rFonts w:asciiTheme="majorHAnsi" w:hAnsiTheme="majorHAnsi" w:cs="Arial"/>
          <w:color w:val="000000"/>
          <w:sz w:val="24"/>
          <w:szCs w:val="24"/>
        </w:rPr>
        <w:tab/>
        <w:t xml:space="preserve">of some small community project they might be able to do over the summer. For </w:t>
      </w:r>
      <w:r>
        <w:rPr>
          <w:rFonts w:asciiTheme="majorHAnsi" w:hAnsiTheme="majorHAnsi" w:cs="Arial"/>
          <w:color w:val="000000"/>
          <w:sz w:val="24"/>
          <w:szCs w:val="24"/>
        </w:rPr>
        <w:lastRenderedPageBreak/>
        <w:tab/>
        <w:t xml:space="preserve">example, a LED exchange that involves the girl and/or boy scouts, or tables at Little </w:t>
      </w:r>
      <w:r>
        <w:rPr>
          <w:rFonts w:asciiTheme="majorHAnsi" w:hAnsiTheme="majorHAnsi" w:cs="Arial"/>
          <w:color w:val="000000"/>
          <w:sz w:val="24"/>
          <w:szCs w:val="24"/>
        </w:rPr>
        <w:tab/>
        <w:t>League.</w:t>
      </w:r>
    </w:p>
    <w:p w:rsidR="001C558E" w:rsidRDefault="001C558E" w:rsidP="001B7D56">
      <w:pPr>
        <w:spacing w:after="0"/>
        <w:rPr>
          <w:rFonts w:asciiTheme="majorHAnsi" w:hAnsiTheme="majorHAnsi" w:cs="Arial"/>
          <w:color w:val="000000"/>
          <w:sz w:val="24"/>
          <w:szCs w:val="24"/>
        </w:rPr>
      </w:pPr>
    </w:p>
    <w:p w:rsidR="001C558E" w:rsidRPr="001C558E" w:rsidRDefault="001C558E" w:rsidP="001B7D56">
      <w:pPr>
        <w:spacing w:after="0"/>
        <w:rPr>
          <w:rFonts w:asciiTheme="majorHAnsi" w:hAnsiTheme="majorHAnsi" w:cs="Arial"/>
          <w:color w:val="000000"/>
          <w:sz w:val="24"/>
          <w:szCs w:val="24"/>
        </w:rPr>
      </w:pPr>
      <w:r>
        <w:rPr>
          <w:rFonts w:asciiTheme="majorHAnsi" w:hAnsiTheme="majorHAnsi" w:cs="Arial"/>
          <w:color w:val="000000"/>
          <w:sz w:val="24"/>
          <w:szCs w:val="24"/>
        </w:rPr>
        <w:tab/>
        <w:t xml:space="preserve">There was discussion on a possible green car show and what location might be good </w:t>
      </w:r>
      <w:r>
        <w:rPr>
          <w:rFonts w:asciiTheme="majorHAnsi" w:hAnsiTheme="majorHAnsi" w:cs="Arial"/>
          <w:color w:val="000000"/>
          <w:sz w:val="24"/>
          <w:szCs w:val="24"/>
        </w:rPr>
        <w:tab/>
        <w:t xml:space="preserve">for that. </w:t>
      </w:r>
    </w:p>
    <w:p w:rsidR="00892241" w:rsidRPr="00892241" w:rsidRDefault="00892241" w:rsidP="001B7D56">
      <w:pPr>
        <w:spacing w:after="0"/>
        <w:rPr>
          <w:rFonts w:asciiTheme="majorHAnsi" w:hAnsiTheme="majorHAnsi" w:cs="Arial"/>
          <w:color w:val="000000"/>
          <w:sz w:val="24"/>
          <w:szCs w:val="24"/>
        </w:rPr>
      </w:pPr>
    </w:p>
    <w:p w:rsidR="00E314E4" w:rsidRDefault="00E314E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New Business:</w:t>
      </w:r>
    </w:p>
    <w:p w:rsidR="00354285" w:rsidRDefault="001C558E" w:rsidP="001C558E">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Epoch Arts Municipal NAA Liaison for State Grant Help &amp; Solar Projects with Ross Solar: </w:t>
      </w: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Petrone</w:t>
      </w:r>
      <w:proofErr w:type="spellEnd"/>
      <w:r>
        <w:rPr>
          <w:rFonts w:asciiTheme="majorHAnsi" w:hAnsiTheme="majorHAnsi" w:cs="Arial"/>
          <w:color w:val="000000"/>
          <w:sz w:val="24"/>
          <w:szCs w:val="24"/>
        </w:rPr>
        <w:t xml:space="preserve"> was contacted by Deb Robinson at Epoch Arts. They would like to do a solar project with Ross Solar, but they need a NAA liaison, which is a liaison between the contractor and the IRS because they would receive a tax deductible grant. After looking into this, Chairman </w:t>
      </w:r>
      <w:proofErr w:type="spellStart"/>
      <w:r>
        <w:rPr>
          <w:rFonts w:asciiTheme="majorHAnsi" w:hAnsiTheme="majorHAnsi" w:cs="Arial"/>
          <w:color w:val="000000"/>
          <w:sz w:val="24"/>
          <w:szCs w:val="24"/>
        </w:rPr>
        <w:t>Petrone</w:t>
      </w:r>
      <w:proofErr w:type="spellEnd"/>
      <w:r>
        <w:rPr>
          <w:rFonts w:asciiTheme="majorHAnsi" w:hAnsiTheme="majorHAnsi" w:cs="Arial"/>
          <w:color w:val="000000"/>
          <w:sz w:val="24"/>
          <w:szCs w:val="24"/>
        </w:rPr>
        <w:t xml:space="preserve"> does not feel that anyone on the Task Force is qualified to do this, particularly because they are not part of Town Staff. In the meantime, Epoch decided to table their solar program for at least a year as their application fee and credits and funding were not coming together. They will instead be moving forward with an energy efficiency project; improving their lighting</w:t>
      </w:r>
      <w:r w:rsidR="002C66CA">
        <w:rPr>
          <w:rFonts w:asciiTheme="majorHAnsi" w:hAnsiTheme="majorHAnsi" w:cs="Arial"/>
          <w:color w:val="000000"/>
          <w:sz w:val="24"/>
          <w:szCs w:val="24"/>
        </w:rPr>
        <w:t xml:space="preserve">, revamping some areas that desperately need it and working on their electrical. </w:t>
      </w:r>
    </w:p>
    <w:p w:rsidR="002C66CA" w:rsidRDefault="002C66CA" w:rsidP="001C558E">
      <w:pPr>
        <w:spacing w:after="0"/>
        <w:ind w:left="720"/>
        <w:rPr>
          <w:rFonts w:asciiTheme="majorHAnsi" w:hAnsiTheme="majorHAnsi" w:cs="Arial"/>
          <w:color w:val="000000"/>
          <w:sz w:val="24"/>
          <w:szCs w:val="24"/>
        </w:rPr>
      </w:pPr>
    </w:p>
    <w:p w:rsidR="002C66CA" w:rsidRDefault="002C66CA" w:rsidP="001C558E">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It was noted that if other businesses in town want to apply for grants, a NAA liaison would need to be designated. Mr. </w:t>
      </w:r>
      <w:proofErr w:type="spellStart"/>
      <w:r>
        <w:rPr>
          <w:rFonts w:asciiTheme="majorHAnsi" w:hAnsiTheme="majorHAnsi" w:cs="Arial"/>
          <w:color w:val="000000"/>
          <w:sz w:val="24"/>
          <w:szCs w:val="24"/>
        </w:rPr>
        <w:t>LeConche</w:t>
      </w:r>
      <w:proofErr w:type="spellEnd"/>
      <w:r>
        <w:rPr>
          <w:rFonts w:asciiTheme="majorHAnsi" w:hAnsiTheme="majorHAnsi" w:cs="Arial"/>
          <w:color w:val="000000"/>
          <w:sz w:val="24"/>
          <w:szCs w:val="24"/>
        </w:rPr>
        <w:t xml:space="preserve"> stated that he would get some more information and present it to Town Manager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to see who would be a good fit. </w:t>
      </w:r>
    </w:p>
    <w:p w:rsidR="002C66CA" w:rsidRDefault="002C66CA" w:rsidP="001C558E">
      <w:pPr>
        <w:spacing w:after="0"/>
        <w:ind w:left="720"/>
        <w:rPr>
          <w:rFonts w:asciiTheme="majorHAnsi" w:hAnsiTheme="majorHAnsi" w:cs="Arial"/>
          <w:color w:val="000000"/>
          <w:sz w:val="24"/>
          <w:szCs w:val="24"/>
        </w:rPr>
      </w:pPr>
    </w:p>
    <w:p w:rsidR="002C66CA" w:rsidRPr="001C558E" w:rsidRDefault="002C66CA" w:rsidP="001C558E">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New buildings in town, such as NAPA and the machine shop next to Epoch Arts, were discussed, along with how they could be encouraged to be energy efficient. It is possible that </w:t>
      </w:r>
      <w:proofErr w:type="spellStart"/>
      <w:r>
        <w:rPr>
          <w:rFonts w:asciiTheme="majorHAnsi" w:hAnsiTheme="majorHAnsi" w:cs="Arial"/>
          <w:color w:val="000000"/>
          <w:sz w:val="24"/>
          <w:szCs w:val="24"/>
        </w:rPr>
        <w:t>Eversource</w:t>
      </w:r>
      <w:proofErr w:type="spellEnd"/>
      <w:r>
        <w:rPr>
          <w:rFonts w:asciiTheme="majorHAnsi" w:hAnsiTheme="majorHAnsi" w:cs="Arial"/>
          <w:color w:val="000000"/>
          <w:sz w:val="24"/>
          <w:szCs w:val="24"/>
        </w:rPr>
        <w:t xml:space="preserve"> can help and/or there could be tax incentives. </w:t>
      </w:r>
    </w:p>
    <w:p w:rsidR="001C558E" w:rsidRDefault="001C558E" w:rsidP="001C558E">
      <w:pPr>
        <w:spacing w:after="0"/>
        <w:ind w:left="720"/>
        <w:rPr>
          <w:rFonts w:asciiTheme="majorHAnsi" w:hAnsiTheme="majorHAnsi" w:cs="Arial"/>
          <w:color w:val="000000"/>
          <w:sz w:val="24"/>
          <w:szCs w:val="24"/>
        </w:rPr>
      </w:pPr>
    </w:p>
    <w:p w:rsidR="001B7D56" w:rsidRDefault="00A86DF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Public Remarks</w:t>
      </w:r>
      <w:r w:rsidR="001B7D56">
        <w:rPr>
          <w:rFonts w:asciiTheme="majorHAnsi" w:hAnsiTheme="majorHAnsi" w:cs="Arial"/>
          <w:b/>
          <w:color w:val="000000"/>
          <w:sz w:val="24"/>
          <w:szCs w:val="24"/>
        </w:rPr>
        <w:t>:</w:t>
      </w:r>
      <w:r>
        <w:rPr>
          <w:rFonts w:asciiTheme="majorHAnsi" w:hAnsiTheme="majorHAnsi" w:cs="Arial"/>
          <w:b/>
          <w:color w:val="000000"/>
          <w:sz w:val="24"/>
          <w:szCs w:val="24"/>
        </w:rPr>
        <w:t xml:space="preserve"> </w:t>
      </w:r>
      <w:r>
        <w:rPr>
          <w:rFonts w:asciiTheme="majorHAnsi" w:hAnsiTheme="majorHAnsi" w:cs="Arial"/>
          <w:color w:val="000000"/>
          <w:sz w:val="24"/>
          <w:szCs w:val="24"/>
        </w:rPr>
        <w:t>None</w:t>
      </w:r>
      <w:r w:rsidR="001B7D56">
        <w:rPr>
          <w:rFonts w:asciiTheme="majorHAnsi" w:hAnsiTheme="majorHAnsi" w:cs="Arial"/>
          <w:b/>
          <w:color w:val="000000"/>
          <w:sz w:val="24"/>
          <w:szCs w:val="24"/>
        </w:rPr>
        <w:t xml:space="preserve"> </w:t>
      </w:r>
    </w:p>
    <w:p w:rsidR="001B7D56" w:rsidRPr="001B7D56" w:rsidRDefault="001B7D56" w:rsidP="001B7D56">
      <w:pPr>
        <w:spacing w:after="0"/>
        <w:rPr>
          <w:rFonts w:asciiTheme="majorHAnsi" w:hAnsiTheme="majorHAnsi" w:cs="Arial"/>
          <w:b/>
          <w:color w:val="000000"/>
          <w:sz w:val="24"/>
          <w:szCs w:val="24"/>
        </w:rPr>
      </w:pPr>
    </w:p>
    <w:p w:rsidR="002D74F1" w:rsidRDefault="002D74F1" w:rsidP="003A5072">
      <w:pPr>
        <w:spacing w:after="0"/>
        <w:rPr>
          <w:rFonts w:asciiTheme="majorHAnsi" w:hAnsiTheme="majorHAnsi" w:cs="Arial"/>
          <w:i/>
          <w:color w:val="000000"/>
          <w:sz w:val="24"/>
          <w:szCs w:val="24"/>
        </w:rPr>
      </w:pPr>
      <w:r>
        <w:rPr>
          <w:rFonts w:asciiTheme="majorHAnsi" w:hAnsiTheme="majorHAnsi" w:cs="Arial"/>
          <w:b/>
          <w:color w:val="000000"/>
          <w:sz w:val="24"/>
          <w:szCs w:val="24"/>
        </w:rPr>
        <w:t xml:space="preserve">Adjournment: </w:t>
      </w:r>
      <w:r w:rsidR="002C66CA">
        <w:rPr>
          <w:rFonts w:asciiTheme="majorHAnsi" w:hAnsiTheme="majorHAnsi" w:cs="Arial"/>
          <w:i/>
          <w:color w:val="000000"/>
          <w:sz w:val="24"/>
          <w:szCs w:val="24"/>
        </w:rPr>
        <w:t xml:space="preserve">Mr. </w:t>
      </w:r>
      <w:proofErr w:type="spellStart"/>
      <w:r w:rsidR="002C66CA">
        <w:rPr>
          <w:rFonts w:asciiTheme="majorHAnsi" w:hAnsiTheme="majorHAnsi" w:cs="Arial"/>
          <w:i/>
          <w:color w:val="000000"/>
          <w:sz w:val="24"/>
          <w:szCs w:val="24"/>
        </w:rPr>
        <w:t>Podskoch</w:t>
      </w:r>
      <w:proofErr w:type="spellEnd"/>
      <w:r w:rsidR="002C66CA">
        <w:rPr>
          <w:rFonts w:asciiTheme="majorHAnsi" w:hAnsiTheme="majorHAnsi" w:cs="Arial"/>
          <w:i/>
          <w:color w:val="000000"/>
          <w:sz w:val="24"/>
          <w:szCs w:val="24"/>
        </w:rPr>
        <w:t xml:space="preserve"> moved and Mr. Gay seconded to adjourn</w:t>
      </w:r>
      <w:r w:rsidR="00736227">
        <w:rPr>
          <w:rFonts w:asciiTheme="majorHAnsi" w:hAnsiTheme="majorHAnsi" w:cs="Arial"/>
          <w:i/>
          <w:color w:val="000000"/>
          <w:sz w:val="24"/>
          <w:szCs w:val="24"/>
        </w:rPr>
        <w:t xml:space="preserve"> the meeting at </w:t>
      </w:r>
      <w:r w:rsidR="002C66CA">
        <w:rPr>
          <w:rFonts w:asciiTheme="majorHAnsi" w:hAnsiTheme="majorHAnsi" w:cs="Arial"/>
          <w:i/>
          <w:color w:val="000000"/>
          <w:sz w:val="24"/>
          <w:szCs w:val="24"/>
        </w:rPr>
        <w:t>6:35</w:t>
      </w:r>
      <w:r w:rsidR="00736227">
        <w:rPr>
          <w:rFonts w:asciiTheme="majorHAnsi" w:hAnsiTheme="majorHAnsi" w:cs="Arial"/>
          <w:i/>
          <w:color w:val="000000"/>
          <w:sz w:val="24"/>
          <w:szCs w:val="24"/>
        </w:rPr>
        <w:t xml:space="preserve"> P.M.</w:t>
      </w:r>
      <w:r w:rsidR="002C66CA">
        <w:rPr>
          <w:rFonts w:asciiTheme="majorHAnsi" w:hAnsiTheme="majorHAnsi" w:cs="Arial"/>
          <w:i/>
          <w:color w:val="000000"/>
          <w:sz w:val="24"/>
          <w:szCs w:val="24"/>
        </w:rPr>
        <w:t xml:space="preserve"> Voted 4-0</w:t>
      </w:r>
    </w:p>
    <w:p w:rsidR="00C338E2" w:rsidRPr="00C338E2" w:rsidRDefault="00C338E2"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 </w:t>
      </w:r>
    </w:p>
    <w:p w:rsidR="00901CE2" w:rsidRDefault="00901CE2"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E059B0">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28A2"/>
    <w:rsid w:val="000243AF"/>
    <w:rsid w:val="00065748"/>
    <w:rsid w:val="0007226E"/>
    <w:rsid w:val="000C61C1"/>
    <w:rsid w:val="000D25AD"/>
    <w:rsid w:val="000F6853"/>
    <w:rsid w:val="00106620"/>
    <w:rsid w:val="001672C8"/>
    <w:rsid w:val="00197CE4"/>
    <w:rsid w:val="001B7D56"/>
    <w:rsid w:val="001C558E"/>
    <w:rsid w:val="001D79E5"/>
    <w:rsid w:val="001E1E6F"/>
    <w:rsid w:val="002030A7"/>
    <w:rsid w:val="00204B1F"/>
    <w:rsid w:val="00204D70"/>
    <w:rsid w:val="00205094"/>
    <w:rsid w:val="002070EA"/>
    <w:rsid w:val="00207960"/>
    <w:rsid w:val="0022551C"/>
    <w:rsid w:val="002757E0"/>
    <w:rsid w:val="00286697"/>
    <w:rsid w:val="00292F52"/>
    <w:rsid w:val="002A740D"/>
    <w:rsid w:val="002B7525"/>
    <w:rsid w:val="002B7A60"/>
    <w:rsid w:val="002C0546"/>
    <w:rsid w:val="002C66CA"/>
    <w:rsid w:val="002D74F1"/>
    <w:rsid w:val="002E6BD4"/>
    <w:rsid w:val="003403E5"/>
    <w:rsid w:val="00354285"/>
    <w:rsid w:val="003577BA"/>
    <w:rsid w:val="0038059F"/>
    <w:rsid w:val="003836D1"/>
    <w:rsid w:val="00384F42"/>
    <w:rsid w:val="003A5072"/>
    <w:rsid w:val="003A5EA3"/>
    <w:rsid w:val="003C7606"/>
    <w:rsid w:val="00413EE5"/>
    <w:rsid w:val="0044798D"/>
    <w:rsid w:val="00452C8F"/>
    <w:rsid w:val="004859F1"/>
    <w:rsid w:val="00485B01"/>
    <w:rsid w:val="00485C27"/>
    <w:rsid w:val="00496757"/>
    <w:rsid w:val="004A3354"/>
    <w:rsid w:val="004B5A77"/>
    <w:rsid w:val="004C746C"/>
    <w:rsid w:val="004D5FF3"/>
    <w:rsid w:val="004F4A0A"/>
    <w:rsid w:val="005130B1"/>
    <w:rsid w:val="00541CE4"/>
    <w:rsid w:val="00543697"/>
    <w:rsid w:val="00547184"/>
    <w:rsid w:val="005478EB"/>
    <w:rsid w:val="00552065"/>
    <w:rsid w:val="0056654D"/>
    <w:rsid w:val="00593AEF"/>
    <w:rsid w:val="005A7837"/>
    <w:rsid w:val="005B738A"/>
    <w:rsid w:val="005E4349"/>
    <w:rsid w:val="005F54C1"/>
    <w:rsid w:val="005F56DF"/>
    <w:rsid w:val="005F7CC7"/>
    <w:rsid w:val="00612F9F"/>
    <w:rsid w:val="00631B1C"/>
    <w:rsid w:val="0064003B"/>
    <w:rsid w:val="00665597"/>
    <w:rsid w:val="006E2EBF"/>
    <w:rsid w:val="006E423C"/>
    <w:rsid w:val="006E43DA"/>
    <w:rsid w:val="007004C6"/>
    <w:rsid w:val="0071579A"/>
    <w:rsid w:val="00736227"/>
    <w:rsid w:val="00743F7F"/>
    <w:rsid w:val="007446AB"/>
    <w:rsid w:val="00747A08"/>
    <w:rsid w:val="007808D8"/>
    <w:rsid w:val="0078149A"/>
    <w:rsid w:val="00786EF3"/>
    <w:rsid w:val="007C3CA0"/>
    <w:rsid w:val="007D7EFA"/>
    <w:rsid w:val="007E181F"/>
    <w:rsid w:val="008128A1"/>
    <w:rsid w:val="008138C5"/>
    <w:rsid w:val="0083009C"/>
    <w:rsid w:val="0083707C"/>
    <w:rsid w:val="00845203"/>
    <w:rsid w:val="008519E2"/>
    <w:rsid w:val="00854311"/>
    <w:rsid w:val="00883042"/>
    <w:rsid w:val="00885AAF"/>
    <w:rsid w:val="00892241"/>
    <w:rsid w:val="008A3788"/>
    <w:rsid w:val="008A5434"/>
    <w:rsid w:val="008B6EFC"/>
    <w:rsid w:val="008B7D51"/>
    <w:rsid w:val="008C083F"/>
    <w:rsid w:val="008C26CE"/>
    <w:rsid w:val="008E3F47"/>
    <w:rsid w:val="009017BF"/>
    <w:rsid w:val="00901CE2"/>
    <w:rsid w:val="00904FD9"/>
    <w:rsid w:val="0095375D"/>
    <w:rsid w:val="009A24D0"/>
    <w:rsid w:val="009A4752"/>
    <w:rsid w:val="009B70E1"/>
    <w:rsid w:val="009C3DB0"/>
    <w:rsid w:val="009D6382"/>
    <w:rsid w:val="009E10E5"/>
    <w:rsid w:val="009E1CE8"/>
    <w:rsid w:val="009E3CF5"/>
    <w:rsid w:val="00A12F47"/>
    <w:rsid w:val="00A219E4"/>
    <w:rsid w:val="00A4147C"/>
    <w:rsid w:val="00A43B11"/>
    <w:rsid w:val="00A86B89"/>
    <w:rsid w:val="00A86DFE"/>
    <w:rsid w:val="00AA19A2"/>
    <w:rsid w:val="00AB6267"/>
    <w:rsid w:val="00AC1930"/>
    <w:rsid w:val="00AF6244"/>
    <w:rsid w:val="00AF751F"/>
    <w:rsid w:val="00B06428"/>
    <w:rsid w:val="00B35091"/>
    <w:rsid w:val="00B36225"/>
    <w:rsid w:val="00B37B66"/>
    <w:rsid w:val="00B731FA"/>
    <w:rsid w:val="00B76323"/>
    <w:rsid w:val="00B91BD2"/>
    <w:rsid w:val="00BC6620"/>
    <w:rsid w:val="00C018B2"/>
    <w:rsid w:val="00C0520F"/>
    <w:rsid w:val="00C1110E"/>
    <w:rsid w:val="00C21E0D"/>
    <w:rsid w:val="00C25475"/>
    <w:rsid w:val="00C338E2"/>
    <w:rsid w:val="00C51490"/>
    <w:rsid w:val="00C65EC8"/>
    <w:rsid w:val="00C70AF0"/>
    <w:rsid w:val="00C83E92"/>
    <w:rsid w:val="00CA7F24"/>
    <w:rsid w:val="00CB0C9D"/>
    <w:rsid w:val="00CD46DD"/>
    <w:rsid w:val="00CD627B"/>
    <w:rsid w:val="00CE2146"/>
    <w:rsid w:val="00CE3EC2"/>
    <w:rsid w:val="00CE4E87"/>
    <w:rsid w:val="00D16C1D"/>
    <w:rsid w:val="00D27C76"/>
    <w:rsid w:val="00D522FE"/>
    <w:rsid w:val="00D63EA2"/>
    <w:rsid w:val="00D854C1"/>
    <w:rsid w:val="00D9173C"/>
    <w:rsid w:val="00DA1C45"/>
    <w:rsid w:val="00DF610A"/>
    <w:rsid w:val="00E04530"/>
    <w:rsid w:val="00E059B0"/>
    <w:rsid w:val="00E077E6"/>
    <w:rsid w:val="00E2109E"/>
    <w:rsid w:val="00E264B5"/>
    <w:rsid w:val="00E314E4"/>
    <w:rsid w:val="00EB4FCA"/>
    <w:rsid w:val="00EC4D55"/>
    <w:rsid w:val="00ED4A97"/>
    <w:rsid w:val="00EE3020"/>
    <w:rsid w:val="00F03CD6"/>
    <w:rsid w:val="00F07593"/>
    <w:rsid w:val="00F330F4"/>
    <w:rsid w:val="00F41111"/>
    <w:rsid w:val="00F536F4"/>
    <w:rsid w:val="00F704C9"/>
    <w:rsid w:val="00F75FDD"/>
    <w:rsid w:val="00F80EE9"/>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1025">
      <w:bodyDiv w:val="1"/>
      <w:marLeft w:val="0"/>
      <w:marRight w:val="0"/>
      <w:marTop w:val="0"/>
      <w:marBottom w:val="0"/>
      <w:divBdr>
        <w:top w:val="none" w:sz="0" w:space="0" w:color="auto"/>
        <w:left w:val="none" w:sz="0" w:space="0" w:color="auto"/>
        <w:bottom w:val="none" w:sz="0" w:space="0" w:color="auto"/>
        <w:right w:val="none" w:sz="0" w:space="0" w:color="auto"/>
      </w:divBdr>
      <w:divsChild>
        <w:div w:id="83766710">
          <w:marLeft w:val="0"/>
          <w:marRight w:val="0"/>
          <w:marTop w:val="0"/>
          <w:marBottom w:val="0"/>
          <w:divBdr>
            <w:top w:val="none" w:sz="0" w:space="0" w:color="auto"/>
            <w:left w:val="none" w:sz="0" w:space="0" w:color="auto"/>
            <w:bottom w:val="none" w:sz="0" w:space="0" w:color="auto"/>
            <w:right w:val="none" w:sz="0" w:space="0" w:color="auto"/>
          </w:divBdr>
        </w:div>
        <w:div w:id="700712448">
          <w:marLeft w:val="0"/>
          <w:marRight w:val="0"/>
          <w:marTop w:val="0"/>
          <w:marBottom w:val="0"/>
          <w:divBdr>
            <w:top w:val="none" w:sz="0" w:space="0" w:color="auto"/>
            <w:left w:val="none" w:sz="0" w:space="0" w:color="auto"/>
            <w:bottom w:val="none" w:sz="0" w:space="0" w:color="auto"/>
            <w:right w:val="none" w:sz="0" w:space="0" w:color="auto"/>
          </w:divBdr>
        </w:div>
        <w:div w:id="870993054">
          <w:marLeft w:val="0"/>
          <w:marRight w:val="0"/>
          <w:marTop w:val="0"/>
          <w:marBottom w:val="0"/>
          <w:divBdr>
            <w:top w:val="none" w:sz="0" w:space="0" w:color="auto"/>
            <w:left w:val="none" w:sz="0" w:space="0" w:color="auto"/>
            <w:bottom w:val="none" w:sz="0" w:space="0" w:color="auto"/>
            <w:right w:val="none" w:sz="0" w:space="0" w:color="auto"/>
          </w:divBdr>
        </w:div>
        <w:div w:id="1491286987">
          <w:marLeft w:val="0"/>
          <w:marRight w:val="0"/>
          <w:marTop w:val="0"/>
          <w:marBottom w:val="0"/>
          <w:divBdr>
            <w:top w:val="none" w:sz="0" w:space="0" w:color="auto"/>
            <w:left w:val="none" w:sz="0" w:space="0" w:color="auto"/>
            <w:bottom w:val="none" w:sz="0" w:space="0" w:color="auto"/>
            <w:right w:val="none" w:sz="0" w:space="0" w:color="auto"/>
          </w:divBdr>
        </w:div>
        <w:div w:id="168789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8084-3C01-437D-A2F3-6F7532B5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7</cp:revision>
  <cp:lastPrinted>2017-02-06T17:30:00Z</cp:lastPrinted>
  <dcterms:created xsi:type="dcterms:W3CDTF">2017-05-08T22:16:00Z</dcterms:created>
  <dcterms:modified xsi:type="dcterms:W3CDTF">2017-05-08T23:43:00Z</dcterms:modified>
</cp:coreProperties>
</file>